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74" w:rsidRPr="009515FA" w:rsidRDefault="00FB4774" w:rsidP="009515FA">
      <w:pPr>
        <w:spacing w:after="0"/>
        <w:jc w:val="center"/>
        <w:rPr>
          <w:b/>
          <w:sz w:val="32"/>
          <w:szCs w:val="32"/>
        </w:rPr>
      </w:pPr>
      <w:r w:rsidRPr="009515FA">
        <w:rPr>
          <w:b/>
          <w:sz w:val="32"/>
          <w:szCs w:val="32"/>
        </w:rPr>
        <w:t>Kern Regional Center</w:t>
      </w:r>
    </w:p>
    <w:p w:rsidR="00FB4774" w:rsidRDefault="00FB4774" w:rsidP="009515FA">
      <w:pPr>
        <w:spacing w:after="0"/>
        <w:jc w:val="center"/>
        <w:rPr>
          <w:b/>
          <w:sz w:val="28"/>
          <w:szCs w:val="28"/>
        </w:rPr>
      </w:pPr>
      <w:r w:rsidRPr="009515FA">
        <w:rPr>
          <w:b/>
          <w:sz w:val="28"/>
          <w:szCs w:val="28"/>
        </w:rPr>
        <w:t>Executive Committee Meeting</w:t>
      </w:r>
    </w:p>
    <w:p w:rsidR="009515FA" w:rsidRPr="009515FA" w:rsidRDefault="009515FA" w:rsidP="009515FA">
      <w:pPr>
        <w:spacing w:after="0"/>
        <w:jc w:val="center"/>
        <w:rPr>
          <w:b/>
          <w:sz w:val="28"/>
          <w:szCs w:val="28"/>
        </w:rPr>
      </w:pPr>
      <w:r>
        <w:rPr>
          <w:b/>
          <w:sz w:val="28"/>
          <w:szCs w:val="28"/>
        </w:rPr>
        <w:t>Minutes</w:t>
      </w:r>
    </w:p>
    <w:p w:rsidR="00FB4774" w:rsidRPr="009515FA" w:rsidRDefault="009515FA" w:rsidP="009515FA">
      <w:pPr>
        <w:spacing w:after="0"/>
        <w:jc w:val="center"/>
        <w:rPr>
          <w:b/>
          <w:sz w:val="28"/>
          <w:szCs w:val="28"/>
        </w:rPr>
      </w:pPr>
      <w:r>
        <w:rPr>
          <w:b/>
          <w:sz w:val="28"/>
          <w:szCs w:val="28"/>
        </w:rPr>
        <w:t>March 23, 20</w:t>
      </w:r>
      <w:r w:rsidR="00FB4774" w:rsidRPr="009515FA">
        <w:rPr>
          <w:b/>
          <w:sz w:val="28"/>
          <w:szCs w:val="28"/>
        </w:rPr>
        <w:t>15</w:t>
      </w:r>
    </w:p>
    <w:p w:rsidR="00FB4774" w:rsidRDefault="00FB4774" w:rsidP="00FB4774">
      <w:pPr>
        <w:spacing w:after="0"/>
      </w:pPr>
      <w:r>
        <w:tab/>
      </w:r>
      <w:r>
        <w:tab/>
      </w:r>
      <w:r>
        <w:tab/>
      </w:r>
    </w:p>
    <w:p w:rsidR="009515FA" w:rsidRDefault="00513F28" w:rsidP="00FB4774">
      <w:pPr>
        <w:spacing w:after="0"/>
      </w:pPr>
      <w:r>
        <w:t>Present</w:t>
      </w:r>
      <w:r w:rsidR="00FB4774">
        <w:t xml:space="preserve">:  </w:t>
      </w:r>
      <w:r w:rsidR="009515FA">
        <w:tab/>
      </w:r>
      <w:r w:rsidR="00FB4774">
        <w:t>Susan Lara,</w:t>
      </w:r>
      <w:r w:rsidR="006B4319">
        <w:t xml:space="preserve"> President</w:t>
      </w:r>
    </w:p>
    <w:p w:rsidR="009515FA" w:rsidRDefault="00FB4774" w:rsidP="00FB4774">
      <w:pPr>
        <w:spacing w:after="0"/>
      </w:pPr>
      <w:r>
        <w:t xml:space="preserve"> </w:t>
      </w:r>
      <w:r w:rsidR="009515FA">
        <w:tab/>
      </w:r>
      <w:r w:rsidR="009515FA">
        <w:tab/>
      </w:r>
      <w:r>
        <w:t xml:space="preserve">Steve </w:t>
      </w:r>
      <w:proofErr w:type="spellStart"/>
      <w:r>
        <w:t>Esselman</w:t>
      </w:r>
      <w:proofErr w:type="spellEnd"/>
      <w:r>
        <w:t xml:space="preserve"> (by phone),</w:t>
      </w:r>
      <w:r w:rsidR="006B4319">
        <w:t xml:space="preserve"> Vice President</w:t>
      </w:r>
    </w:p>
    <w:p w:rsidR="006B4319" w:rsidRDefault="006B4319" w:rsidP="00FB4774">
      <w:pPr>
        <w:spacing w:after="0"/>
      </w:pPr>
      <w:r>
        <w:tab/>
      </w:r>
      <w:r>
        <w:tab/>
      </w:r>
      <w:r>
        <w:t>Lorie Stewart,</w:t>
      </w:r>
      <w:r>
        <w:t xml:space="preserve"> Secretary</w:t>
      </w:r>
    </w:p>
    <w:p w:rsidR="009515FA" w:rsidRDefault="009515FA" w:rsidP="00FB4774">
      <w:pPr>
        <w:spacing w:after="0"/>
      </w:pPr>
      <w:r>
        <w:tab/>
      </w:r>
      <w:r>
        <w:tab/>
      </w:r>
      <w:r w:rsidR="00FB4774">
        <w:t>Ismael Romero</w:t>
      </w:r>
      <w:r w:rsidR="00B0080B">
        <w:t xml:space="preserve"> (by phone)</w:t>
      </w:r>
      <w:r w:rsidR="00FB4774">
        <w:t>,</w:t>
      </w:r>
      <w:r w:rsidR="006B4319">
        <w:t xml:space="preserve"> Treasurer</w:t>
      </w:r>
    </w:p>
    <w:p w:rsidR="009515FA" w:rsidRDefault="009515FA" w:rsidP="00FB4774">
      <w:pPr>
        <w:spacing w:after="0"/>
      </w:pPr>
      <w:r>
        <w:tab/>
      </w:r>
      <w:r>
        <w:tab/>
      </w:r>
      <w:r w:rsidR="00FB4774">
        <w:t xml:space="preserve">Duane Law, </w:t>
      </w:r>
      <w:r w:rsidR="006B4319">
        <w:t>KRC CEO</w:t>
      </w:r>
    </w:p>
    <w:p w:rsidR="009515FA" w:rsidRDefault="009515FA" w:rsidP="00FB4774">
      <w:pPr>
        <w:spacing w:after="0"/>
      </w:pPr>
      <w:r>
        <w:tab/>
      </w:r>
      <w:r>
        <w:tab/>
      </w:r>
      <w:r w:rsidR="00FB4774">
        <w:t xml:space="preserve">Lynn </w:t>
      </w:r>
      <w:proofErr w:type="spellStart"/>
      <w:r w:rsidR="00FB4774">
        <w:t>Fjeld</w:t>
      </w:r>
      <w:proofErr w:type="spellEnd"/>
      <w:r w:rsidR="00FB4774">
        <w:t xml:space="preserve">, </w:t>
      </w:r>
      <w:r w:rsidR="006B4319">
        <w:t>DDS Consultant</w:t>
      </w:r>
    </w:p>
    <w:p w:rsidR="00FB4774" w:rsidRDefault="009515FA" w:rsidP="00FB4774">
      <w:pPr>
        <w:spacing w:after="0"/>
      </w:pPr>
      <w:r>
        <w:tab/>
      </w:r>
      <w:r>
        <w:tab/>
      </w:r>
      <w:r w:rsidR="00FB4774">
        <w:t xml:space="preserve">David </w:t>
      </w:r>
      <w:proofErr w:type="spellStart"/>
      <w:r w:rsidR="00FB4774">
        <w:t>Riester</w:t>
      </w:r>
      <w:proofErr w:type="spellEnd"/>
      <w:r w:rsidR="006B4319">
        <w:t>, DDS Consultant</w:t>
      </w:r>
    </w:p>
    <w:p w:rsidR="002C6C95" w:rsidRDefault="002C6C95" w:rsidP="00FB4774">
      <w:pPr>
        <w:spacing w:after="0"/>
      </w:pPr>
    </w:p>
    <w:p w:rsidR="00365F19" w:rsidRDefault="00B0080B" w:rsidP="00B0080B">
      <w:pPr>
        <w:shd w:val="clear" w:color="auto" w:fill="FFFFFF"/>
        <w:spacing w:after="0" w:line="240" w:lineRule="auto"/>
        <w:rPr>
          <w:rFonts w:eastAsia="Times New Roman" w:cs="Helvetica"/>
          <w:color w:val="000000"/>
        </w:rPr>
      </w:pPr>
      <w:proofErr w:type="gramStart"/>
      <w:r w:rsidRPr="00B0080B">
        <w:rPr>
          <w:rFonts w:eastAsia="Times New Roman" w:cs="Helvetica"/>
          <w:color w:val="000000"/>
          <w:u w:val="single"/>
        </w:rPr>
        <w:t>KRC BOD Survey - Preliminary Responses</w:t>
      </w:r>
      <w:r>
        <w:rPr>
          <w:rFonts w:eastAsia="Times New Roman" w:cs="Helvetica"/>
          <w:color w:val="000000"/>
        </w:rPr>
        <w:t>.</w:t>
      </w:r>
      <w:proofErr w:type="gramEnd"/>
      <w:r>
        <w:rPr>
          <w:rFonts w:eastAsia="Times New Roman" w:cs="Helvetica"/>
          <w:color w:val="000000"/>
        </w:rPr>
        <w:t xml:space="preserve"> </w:t>
      </w:r>
      <w:r w:rsidR="008C629B">
        <w:rPr>
          <w:rFonts w:eastAsia="Times New Roman" w:cs="Helvetica"/>
          <w:color w:val="000000"/>
        </w:rPr>
        <w:t xml:space="preserve"> The committee was provided a preliminary </w:t>
      </w:r>
      <w:r w:rsidR="00365F19">
        <w:rPr>
          <w:rFonts w:eastAsia="Times New Roman" w:cs="Helvetica"/>
          <w:color w:val="000000"/>
        </w:rPr>
        <w:t>look at the survey responses that had been received by BHK (CPA Firm) by the Survey Monkey.  BHK is still working to convert all of the mailed in responses into a spreadsheet for the Board of Directors. Some responses were received in Spanish and BHK will translate those as well.</w:t>
      </w:r>
    </w:p>
    <w:p w:rsidR="00365F19" w:rsidRDefault="00365F19" w:rsidP="00B0080B">
      <w:pPr>
        <w:shd w:val="clear" w:color="auto" w:fill="FFFFFF"/>
        <w:spacing w:after="0" w:line="240" w:lineRule="auto"/>
        <w:rPr>
          <w:rFonts w:eastAsia="Times New Roman" w:cs="Helvetica"/>
          <w:color w:val="000000"/>
        </w:rPr>
      </w:pPr>
    </w:p>
    <w:p w:rsidR="00B0080B" w:rsidRDefault="00365F19" w:rsidP="00B0080B">
      <w:pPr>
        <w:shd w:val="clear" w:color="auto" w:fill="FFFFFF"/>
        <w:spacing w:after="0" w:line="240" w:lineRule="auto"/>
        <w:rPr>
          <w:rFonts w:eastAsia="Times New Roman" w:cs="Helvetica"/>
          <w:color w:val="000000"/>
        </w:rPr>
      </w:pPr>
      <w:r>
        <w:rPr>
          <w:rFonts w:eastAsia="Times New Roman" w:cs="Helvetica"/>
          <w:color w:val="000000"/>
        </w:rPr>
        <w:t xml:space="preserve">A total of 535 responses were received by both Survey Monkey and via mail. </w:t>
      </w:r>
      <w:proofErr w:type="gramStart"/>
      <w:r>
        <w:rPr>
          <w:rFonts w:eastAsia="Times New Roman" w:cs="Helvetica"/>
          <w:color w:val="000000"/>
        </w:rPr>
        <w:t>Of those…</w:t>
      </w:r>
      <w:proofErr w:type="gramEnd"/>
    </w:p>
    <w:p w:rsidR="00365F19" w:rsidRDefault="00365F19" w:rsidP="00B0080B">
      <w:pPr>
        <w:shd w:val="clear" w:color="auto" w:fill="FFFFFF"/>
        <w:spacing w:after="0" w:line="240" w:lineRule="auto"/>
        <w:rPr>
          <w:rFonts w:eastAsia="Times New Roman" w:cs="Helvetica"/>
          <w:color w:val="000000"/>
        </w:rPr>
      </w:pPr>
      <w:r>
        <w:rPr>
          <w:rFonts w:eastAsia="Times New Roman" w:cs="Helvetica"/>
          <w:color w:val="000000"/>
        </w:rPr>
        <w:t>Consumers</w:t>
      </w:r>
      <w:r>
        <w:rPr>
          <w:rFonts w:eastAsia="Times New Roman" w:cs="Helvetica"/>
          <w:color w:val="000000"/>
        </w:rPr>
        <w:tab/>
      </w:r>
      <w:r>
        <w:rPr>
          <w:rFonts w:eastAsia="Times New Roman" w:cs="Helvetica"/>
          <w:color w:val="000000"/>
        </w:rPr>
        <w:tab/>
      </w:r>
      <w:r>
        <w:rPr>
          <w:rFonts w:eastAsia="Times New Roman" w:cs="Helvetica"/>
          <w:color w:val="000000"/>
        </w:rPr>
        <w:tab/>
      </w:r>
      <w:r>
        <w:rPr>
          <w:rFonts w:eastAsia="Times New Roman" w:cs="Helvetica"/>
          <w:color w:val="000000"/>
        </w:rPr>
        <w:tab/>
        <w:t>90</w:t>
      </w:r>
    </w:p>
    <w:p w:rsidR="00365F19" w:rsidRDefault="00365F19" w:rsidP="00B0080B">
      <w:pPr>
        <w:shd w:val="clear" w:color="auto" w:fill="FFFFFF"/>
        <w:spacing w:after="0" w:line="240" w:lineRule="auto"/>
        <w:rPr>
          <w:rFonts w:eastAsia="Times New Roman" w:cs="Helvetica"/>
          <w:color w:val="000000"/>
        </w:rPr>
      </w:pPr>
      <w:r>
        <w:rPr>
          <w:rFonts w:eastAsia="Times New Roman" w:cs="Helvetica"/>
          <w:color w:val="000000"/>
        </w:rPr>
        <w:t>Family Members</w:t>
      </w:r>
      <w:r>
        <w:rPr>
          <w:rFonts w:eastAsia="Times New Roman" w:cs="Helvetica"/>
          <w:color w:val="000000"/>
        </w:rPr>
        <w:tab/>
      </w:r>
      <w:r>
        <w:rPr>
          <w:rFonts w:eastAsia="Times New Roman" w:cs="Helvetica"/>
          <w:color w:val="000000"/>
        </w:rPr>
        <w:tab/>
      </w:r>
      <w:r>
        <w:rPr>
          <w:rFonts w:eastAsia="Times New Roman" w:cs="Helvetica"/>
          <w:color w:val="000000"/>
        </w:rPr>
        <w:tab/>
        <w:t>151</w:t>
      </w:r>
    </w:p>
    <w:p w:rsidR="00365F19" w:rsidRDefault="00365F19" w:rsidP="00B0080B">
      <w:pPr>
        <w:shd w:val="clear" w:color="auto" w:fill="FFFFFF"/>
        <w:spacing w:after="0" w:line="240" w:lineRule="auto"/>
        <w:rPr>
          <w:rFonts w:eastAsia="Times New Roman" w:cs="Helvetica"/>
          <w:color w:val="000000"/>
        </w:rPr>
      </w:pPr>
      <w:r>
        <w:rPr>
          <w:rFonts w:eastAsia="Times New Roman" w:cs="Helvetica"/>
          <w:color w:val="000000"/>
        </w:rPr>
        <w:t>Staff Members</w:t>
      </w:r>
      <w:r>
        <w:rPr>
          <w:rFonts w:eastAsia="Times New Roman" w:cs="Helvetica"/>
          <w:color w:val="000000"/>
        </w:rPr>
        <w:tab/>
      </w:r>
      <w:r>
        <w:rPr>
          <w:rFonts w:eastAsia="Times New Roman" w:cs="Helvetica"/>
          <w:color w:val="000000"/>
        </w:rPr>
        <w:tab/>
      </w:r>
      <w:r>
        <w:rPr>
          <w:rFonts w:eastAsia="Times New Roman" w:cs="Helvetica"/>
          <w:color w:val="000000"/>
        </w:rPr>
        <w:tab/>
      </w:r>
      <w:r>
        <w:rPr>
          <w:rFonts w:eastAsia="Times New Roman" w:cs="Helvetica"/>
          <w:color w:val="000000"/>
        </w:rPr>
        <w:tab/>
        <w:t>65</w:t>
      </w:r>
    </w:p>
    <w:p w:rsidR="00365F19" w:rsidRDefault="00365F19" w:rsidP="00B0080B">
      <w:pPr>
        <w:shd w:val="clear" w:color="auto" w:fill="FFFFFF"/>
        <w:spacing w:after="0" w:line="240" w:lineRule="auto"/>
        <w:rPr>
          <w:rFonts w:eastAsia="Times New Roman" w:cs="Helvetica"/>
          <w:color w:val="000000"/>
        </w:rPr>
      </w:pPr>
      <w:r>
        <w:rPr>
          <w:rFonts w:eastAsia="Times New Roman" w:cs="Helvetica"/>
          <w:color w:val="000000"/>
        </w:rPr>
        <w:t>Services Providers</w:t>
      </w:r>
      <w:r>
        <w:rPr>
          <w:rFonts w:eastAsia="Times New Roman" w:cs="Helvetica"/>
          <w:color w:val="000000"/>
        </w:rPr>
        <w:tab/>
      </w:r>
      <w:r>
        <w:rPr>
          <w:rFonts w:eastAsia="Times New Roman" w:cs="Helvetica"/>
          <w:color w:val="000000"/>
        </w:rPr>
        <w:tab/>
      </w:r>
      <w:r>
        <w:rPr>
          <w:rFonts w:eastAsia="Times New Roman" w:cs="Helvetica"/>
          <w:color w:val="000000"/>
        </w:rPr>
        <w:tab/>
        <w:t>140</w:t>
      </w:r>
    </w:p>
    <w:p w:rsidR="00365F19" w:rsidRDefault="00365F19" w:rsidP="00B0080B">
      <w:pPr>
        <w:shd w:val="clear" w:color="auto" w:fill="FFFFFF"/>
        <w:spacing w:after="0" w:line="240" w:lineRule="auto"/>
        <w:rPr>
          <w:rFonts w:eastAsia="Times New Roman" w:cs="Helvetica"/>
          <w:color w:val="000000"/>
        </w:rPr>
      </w:pPr>
      <w:r>
        <w:rPr>
          <w:rFonts w:eastAsia="Times New Roman" w:cs="Helvetica"/>
          <w:color w:val="000000"/>
        </w:rPr>
        <w:t>Others</w:t>
      </w:r>
      <w:r>
        <w:rPr>
          <w:rFonts w:eastAsia="Times New Roman" w:cs="Helvetica"/>
          <w:color w:val="000000"/>
        </w:rPr>
        <w:tab/>
      </w:r>
      <w:r>
        <w:rPr>
          <w:rFonts w:eastAsia="Times New Roman" w:cs="Helvetica"/>
          <w:color w:val="000000"/>
        </w:rPr>
        <w:tab/>
      </w:r>
      <w:r>
        <w:rPr>
          <w:rFonts w:eastAsia="Times New Roman" w:cs="Helvetica"/>
          <w:color w:val="000000"/>
        </w:rPr>
        <w:tab/>
      </w:r>
      <w:r>
        <w:rPr>
          <w:rFonts w:eastAsia="Times New Roman" w:cs="Helvetica"/>
          <w:color w:val="000000"/>
        </w:rPr>
        <w:tab/>
      </w:r>
      <w:r>
        <w:rPr>
          <w:rFonts w:eastAsia="Times New Roman" w:cs="Helvetica"/>
          <w:color w:val="000000"/>
        </w:rPr>
        <w:tab/>
        <w:t>76</w:t>
      </w:r>
    </w:p>
    <w:p w:rsidR="00365F19" w:rsidRDefault="00365F19" w:rsidP="00B0080B">
      <w:pPr>
        <w:shd w:val="clear" w:color="auto" w:fill="FFFFFF"/>
        <w:spacing w:after="0" w:line="240" w:lineRule="auto"/>
        <w:rPr>
          <w:rFonts w:eastAsia="Times New Roman" w:cs="Helvetica"/>
          <w:color w:val="000000"/>
        </w:rPr>
      </w:pPr>
      <w:r>
        <w:rPr>
          <w:rFonts w:eastAsia="Times New Roman" w:cs="Helvetica"/>
          <w:color w:val="000000"/>
        </w:rPr>
        <w:t>No response indicated</w:t>
      </w:r>
      <w:r>
        <w:rPr>
          <w:rFonts w:eastAsia="Times New Roman" w:cs="Helvetica"/>
          <w:color w:val="000000"/>
        </w:rPr>
        <w:tab/>
      </w:r>
      <w:r>
        <w:rPr>
          <w:rFonts w:eastAsia="Times New Roman" w:cs="Helvetica"/>
          <w:color w:val="000000"/>
        </w:rPr>
        <w:tab/>
      </w:r>
      <w:r>
        <w:rPr>
          <w:rFonts w:eastAsia="Times New Roman" w:cs="Helvetica"/>
          <w:color w:val="000000"/>
        </w:rPr>
        <w:tab/>
        <w:t>8</w:t>
      </w:r>
    </w:p>
    <w:p w:rsidR="00365F19" w:rsidRDefault="00365F19" w:rsidP="00B0080B">
      <w:pPr>
        <w:shd w:val="clear" w:color="auto" w:fill="FFFFFF"/>
        <w:spacing w:after="0" w:line="240" w:lineRule="auto"/>
        <w:rPr>
          <w:rFonts w:eastAsia="Times New Roman" w:cs="Helvetica"/>
          <w:color w:val="000000"/>
        </w:rPr>
      </w:pPr>
      <w:r>
        <w:rPr>
          <w:rFonts w:eastAsia="Times New Roman" w:cs="Helvetica"/>
          <w:color w:val="000000"/>
        </w:rPr>
        <w:t>Consumer/Family Member</w:t>
      </w:r>
      <w:r>
        <w:rPr>
          <w:rFonts w:eastAsia="Times New Roman" w:cs="Helvetica"/>
          <w:color w:val="000000"/>
        </w:rPr>
        <w:tab/>
      </w:r>
      <w:r>
        <w:rPr>
          <w:rFonts w:eastAsia="Times New Roman" w:cs="Helvetica"/>
          <w:color w:val="000000"/>
        </w:rPr>
        <w:tab/>
        <w:t>1</w:t>
      </w:r>
    </w:p>
    <w:p w:rsidR="00365F19" w:rsidRDefault="00365F19" w:rsidP="00B0080B">
      <w:pPr>
        <w:shd w:val="clear" w:color="auto" w:fill="FFFFFF"/>
        <w:spacing w:after="0" w:line="240" w:lineRule="auto"/>
        <w:rPr>
          <w:rFonts w:eastAsia="Times New Roman" w:cs="Helvetica"/>
          <w:color w:val="000000"/>
        </w:rPr>
      </w:pPr>
      <w:r>
        <w:rPr>
          <w:rFonts w:eastAsia="Times New Roman" w:cs="Helvetica"/>
          <w:color w:val="000000"/>
        </w:rPr>
        <w:t>Family Member/Staff Member</w:t>
      </w:r>
      <w:r>
        <w:rPr>
          <w:rFonts w:eastAsia="Times New Roman" w:cs="Helvetica"/>
          <w:color w:val="000000"/>
        </w:rPr>
        <w:tab/>
      </w:r>
      <w:r>
        <w:rPr>
          <w:rFonts w:eastAsia="Times New Roman" w:cs="Helvetica"/>
          <w:color w:val="000000"/>
        </w:rPr>
        <w:tab/>
        <w:t>2</w:t>
      </w:r>
    </w:p>
    <w:p w:rsidR="00365F19" w:rsidRDefault="00365F19" w:rsidP="00B0080B">
      <w:pPr>
        <w:shd w:val="clear" w:color="auto" w:fill="FFFFFF"/>
        <w:spacing w:after="0" w:line="240" w:lineRule="auto"/>
        <w:rPr>
          <w:rFonts w:eastAsia="Times New Roman" w:cs="Helvetica"/>
          <w:color w:val="000000"/>
        </w:rPr>
      </w:pPr>
      <w:r>
        <w:rPr>
          <w:rFonts w:eastAsia="Times New Roman" w:cs="Helvetica"/>
          <w:color w:val="000000"/>
        </w:rPr>
        <w:t>Family Member/Service Provider</w:t>
      </w:r>
      <w:r>
        <w:rPr>
          <w:rFonts w:eastAsia="Times New Roman" w:cs="Helvetica"/>
          <w:color w:val="000000"/>
        </w:rPr>
        <w:tab/>
        <w:t>2</w:t>
      </w:r>
    </w:p>
    <w:p w:rsidR="00365F19" w:rsidRDefault="00365F19" w:rsidP="00B0080B">
      <w:pPr>
        <w:shd w:val="clear" w:color="auto" w:fill="FFFFFF"/>
        <w:spacing w:after="0" w:line="240" w:lineRule="auto"/>
        <w:rPr>
          <w:rFonts w:eastAsia="Times New Roman" w:cs="Helvetica"/>
          <w:color w:val="000000"/>
        </w:rPr>
      </w:pPr>
      <w:bookmarkStart w:id="0" w:name="_GoBack"/>
      <w:bookmarkEnd w:id="0"/>
    </w:p>
    <w:p w:rsidR="00365F19" w:rsidRDefault="00365F19" w:rsidP="00B0080B">
      <w:pPr>
        <w:shd w:val="clear" w:color="auto" w:fill="FFFFFF"/>
        <w:spacing w:after="0" w:line="240" w:lineRule="auto"/>
        <w:rPr>
          <w:rFonts w:eastAsia="Times New Roman" w:cs="Helvetica"/>
          <w:color w:val="000000"/>
        </w:rPr>
      </w:pPr>
      <w:r>
        <w:rPr>
          <w:rFonts w:eastAsia="Times New Roman" w:cs="Helvetica"/>
          <w:color w:val="000000"/>
        </w:rPr>
        <w:t xml:space="preserve">The Executive Committee has asked for BHK to attend the April Board Meeting to give a preliminary report to the Board.  BHK will supply the full spreadsheet of all 535 </w:t>
      </w:r>
      <w:r w:rsidR="00E27AC4">
        <w:rPr>
          <w:rFonts w:eastAsia="Times New Roman" w:cs="Helvetica"/>
          <w:color w:val="000000"/>
        </w:rPr>
        <w:t>responses</w:t>
      </w:r>
      <w:r>
        <w:rPr>
          <w:rFonts w:eastAsia="Times New Roman" w:cs="Helvetica"/>
          <w:color w:val="000000"/>
        </w:rPr>
        <w:t xml:space="preserve"> to the executive committee when it is finished.  </w:t>
      </w:r>
    </w:p>
    <w:p w:rsidR="00365F19" w:rsidRPr="00B0080B" w:rsidRDefault="00365F19" w:rsidP="00B0080B">
      <w:pPr>
        <w:shd w:val="clear" w:color="auto" w:fill="FFFFFF"/>
        <w:spacing w:after="0" w:line="240" w:lineRule="auto"/>
        <w:rPr>
          <w:rFonts w:eastAsia="Times New Roman" w:cs="Helvetica"/>
          <w:color w:val="000000"/>
        </w:rPr>
      </w:pPr>
    </w:p>
    <w:p w:rsidR="00B0080B" w:rsidRPr="00B0080B" w:rsidRDefault="00B0080B" w:rsidP="00B0080B">
      <w:pPr>
        <w:shd w:val="clear" w:color="auto" w:fill="FFFFFF"/>
        <w:spacing w:after="0" w:line="240" w:lineRule="auto"/>
        <w:rPr>
          <w:rFonts w:eastAsia="Times New Roman" w:cs="Helvetica"/>
          <w:color w:val="000000"/>
        </w:rPr>
      </w:pPr>
    </w:p>
    <w:p w:rsidR="00B0080B" w:rsidRDefault="00B0080B" w:rsidP="00B0080B">
      <w:pPr>
        <w:shd w:val="clear" w:color="auto" w:fill="FFFFFF"/>
        <w:spacing w:after="0" w:line="240" w:lineRule="auto"/>
        <w:rPr>
          <w:rFonts w:eastAsia="Times New Roman" w:cs="Helvetica"/>
          <w:color w:val="000000"/>
        </w:rPr>
      </w:pPr>
      <w:proofErr w:type="gramStart"/>
      <w:r w:rsidRPr="00B0080B">
        <w:rPr>
          <w:rFonts w:eastAsia="Times New Roman" w:cs="Helvetica"/>
          <w:color w:val="000000"/>
          <w:u w:val="single"/>
        </w:rPr>
        <w:t>BOD Secure Emails</w:t>
      </w:r>
      <w:r>
        <w:rPr>
          <w:rFonts w:eastAsia="Times New Roman" w:cs="Helvetica"/>
          <w:color w:val="000000"/>
        </w:rPr>
        <w:t>.</w:t>
      </w:r>
      <w:proofErr w:type="gramEnd"/>
      <w:r w:rsidR="00365F19">
        <w:rPr>
          <w:rFonts w:eastAsia="Times New Roman" w:cs="Helvetica"/>
          <w:color w:val="000000"/>
        </w:rPr>
        <w:t xml:space="preserve">  The Board has received one email through the BOD Secure email since the last meeting.  The contact information was removed for privacy and was shared with the commi</w:t>
      </w:r>
      <w:r w:rsidR="001A5278">
        <w:rPr>
          <w:rFonts w:eastAsia="Times New Roman" w:cs="Helvetica"/>
          <w:color w:val="000000"/>
        </w:rPr>
        <w:t xml:space="preserve">ttee.  This staff member gave insightful and thoughtful examples of a history of working at KRC and the dramatic changes that have happened over many years.  This staff gave references to KRC’s SWOC Analysis and gave examples of KRC’s Strengths, Weaknesses, Opportunities and Concerns/Challenges with solid suggestions on how to move forward with positive </w:t>
      </w:r>
      <w:r w:rsidR="00E27AC4">
        <w:rPr>
          <w:rFonts w:eastAsia="Times New Roman" w:cs="Helvetica"/>
          <w:color w:val="000000"/>
        </w:rPr>
        <w:t xml:space="preserve">outcomes.  This staff hopes to see KRC reinvent itself to be a work environment where consumers needs are met, families served, employees feel valued and secure in their job and want to do their best.  </w:t>
      </w:r>
      <w:r w:rsidR="001A5278">
        <w:rPr>
          <w:rFonts w:eastAsia="Times New Roman" w:cs="Helvetica"/>
          <w:color w:val="000000"/>
        </w:rPr>
        <w:t xml:space="preserve">The executive committee is very grateful for this staff </w:t>
      </w:r>
      <w:r w:rsidR="00E27AC4">
        <w:rPr>
          <w:rFonts w:eastAsia="Times New Roman" w:cs="Helvetica"/>
          <w:color w:val="000000"/>
        </w:rPr>
        <w:t>member’s</w:t>
      </w:r>
      <w:r w:rsidR="001A5278">
        <w:rPr>
          <w:rFonts w:eastAsia="Times New Roman" w:cs="Helvetica"/>
          <w:color w:val="000000"/>
        </w:rPr>
        <w:t xml:space="preserve"> contribution and suggestions and will forward the email to the Human Resources Manager to provide protection of the staff’s identity and </w:t>
      </w:r>
      <w:r w:rsidR="00E27AC4">
        <w:rPr>
          <w:rFonts w:eastAsia="Times New Roman" w:cs="Helvetica"/>
          <w:color w:val="000000"/>
        </w:rPr>
        <w:t xml:space="preserve">maintain </w:t>
      </w:r>
      <w:r w:rsidR="001A5278">
        <w:rPr>
          <w:rFonts w:eastAsia="Times New Roman" w:cs="Helvetica"/>
          <w:color w:val="000000"/>
        </w:rPr>
        <w:t xml:space="preserve">confidentiality, while working within administration for positive outcomes. </w:t>
      </w:r>
    </w:p>
    <w:p w:rsidR="00E27AC4" w:rsidRPr="00B0080B" w:rsidRDefault="00E27AC4" w:rsidP="00B0080B">
      <w:pPr>
        <w:shd w:val="clear" w:color="auto" w:fill="FFFFFF"/>
        <w:spacing w:after="0" w:line="240" w:lineRule="auto"/>
        <w:rPr>
          <w:rFonts w:eastAsia="Times New Roman" w:cs="Helvetica"/>
          <w:color w:val="000000"/>
        </w:rPr>
      </w:pPr>
    </w:p>
    <w:p w:rsidR="00B0080B" w:rsidRPr="00B0080B" w:rsidRDefault="00E27AC4" w:rsidP="00FB4774">
      <w:pPr>
        <w:spacing w:after="0"/>
      </w:pPr>
      <w:r>
        <w:t>Next Executive Committee Meeting will be on April 27</w:t>
      </w:r>
      <w:r w:rsidRPr="00E27AC4">
        <w:rPr>
          <w:vertAlign w:val="superscript"/>
        </w:rPr>
        <w:t>th</w:t>
      </w:r>
      <w:r>
        <w:t xml:space="preserve">, 2015 at 4:30pm.  Meeting Adjourned.  </w:t>
      </w:r>
    </w:p>
    <w:sectPr w:rsidR="00B0080B" w:rsidRPr="00B0080B" w:rsidSect="00E27AC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774"/>
    <w:rsid w:val="00056FB6"/>
    <w:rsid w:val="00124B64"/>
    <w:rsid w:val="001A5278"/>
    <w:rsid w:val="002C6C95"/>
    <w:rsid w:val="00365F19"/>
    <w:rsid w:val="0043494E"/>
    <w:rsid w:val="004F6127"/>
    <w:rsid w:val="00513F28"/>
    <w:rsid w:val="006B4319"/>
    <w:rsid w:val="00720728"/>
    <w:rsid w:val="008C629B"/>
    <w:rsid w:val="009211DB"/>
    <w:rsid w:val="009515FA"/>
    <w:rsid w:val="00980E27"/>
    <w:rsid w:val="00B0080B"/>
    <w:rsid w:val="00DC6665"/>
    <w:rsid w:val="00E02548"/>
    <w:rsid w:val="00E12600"/>
    <w:rsid w:val="00E27AC4"/>
    <w:rsid w:val="00F4279C"/>
    <w:rsid w:val="00FB4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7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7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34038">
      <w:bodyDiv w:val="1"/>
      <w:marLeft w:val="0"/>
      <w:marRight w:val="0"/>
      <w:marTop w:val="0"/>
      <w:marBottom w:val="0"/>
      <w:divBdr>
        <w:top w:val="none" w:sz="0" w:space="0" w:color="auto"/>
        <w:left w:val="none" w:sz="0" w:space="0" w:color="auto"/>
        <w:bottom w:val="none" w:sz="0" w:space="0" w:color="auto"/>
        <w:right w:val="none" w:sz="0" w:space="0" w:color="auto"/>
      </w:divBdr>
      <w:divsChild>
        <w:div w:id="293602452">
          <w:marLeft w:val="0"/>
          <w:marRight w:val="0"/>
          <w:marTop w:val="0"/>
          <w:marBottom w:val="0"/>
          <w:divBdr>
            <w:top w:val="none" w:sz="0" w:space="0" w:color="auto"/>
            <w:left w:val="none" w:sz="0" w:space="0" w:color="auto"/>
            <w:bottom w:val="none" w:sz="0" w:space="0" w:color="auto"/>
            <w:right w:val="none" w:sz="0" w:space="0" w:color="auto"/>
          </w:divBdr>
          <w:divsChild>
            <w:div w:id="1788349898">
              <w:marLeft w:val="0"/>
              <w:marRight w:val="0"/>
              <w:marTop w:val="0"/>
              <w:marBottom w:val="0"/>
              <w:divBdr>
                <w:top w:val="none" w:sz="0" w:space="0" w:color="auto"/>
                <w:left w:val="none" w:sz="0" w:space="0" w:color="auto"/>
                <w:bottom w:val="none" w:sz="0" w:space="0" w:color="auto"/>
                <w:right w:val="none" w:sz="0" w:space="0" w:color="auto"/>
              </w:divBdr>
              <w:divsChild>
                <w:div w:id="1597210352">
                  <w:marLeft w:val="0"/>
                  <w:marRight w:val="0"/>
                  <w:marTop w:val="0"/>
                  <w:marBottom w:val="0"/>
                  <w:divBdr>
                    <w:top w:val="none" w:sz="0" w:space="0" w:color="auto"/>
                    <w:left w:val="none" w:sz="0" w:space="0" w:color="auto"/>
                    <w:bottom w:val="none" w:sz="0" w:space="0" w:color="auto"/>
                    <w:right w:val="none" w:sz="0" w:space="0" w:color="auto"/>
                  </w:divBdr>
                  <w:divsChild>
                    <w:div w:id="1923374302">
                      <w:marLeft w:val="0"/>
                      <w:marRight w:val="0"/>
                      <w:marTop w:val="0"/>
                      <w:marBottom w:val="0"/>
                      <w:divBdr>
                        <w:top w:val="none" w:sz="0" w:space="0" w:color="auto"/>
                        <w:left w:val="none" w:sz="0" w:space="0" w:color="auto"/>
                        <w:bottom w:val="none" w:sz="0" w:space="0" w:color="auto"/>
                        <w:right w:val="none" w:sz="0" w:space="0" w:color="auto"/>
                      </w:divBdr>
                      <w:divsChild>
                        <w:div w:id="693262735">
                          <w:marLeft w:val="0"/>
                          <w:marRight w:val="0"/>
                          <w:marTop w:val="0"/>
                          <w:marBottom w:val="0"/>
                          <w:divBdr>
                            <w:top w:val="none" w:sz="0" w:space="0" w:color="auto"/>
                            <w:left w:val="none" w:sz="0" w:space="0" w:color="auto"/>
                            <w:bottom w:val="none" w:sz="0" w:space="0" w:color="auto"/>
                            <w:right w:val="none" w:sz="0" w:space="0" w:color="auto"/>
                          </w:divBdr>
                          <w:divsChild>
                            <w:div w:id="730157276">
                              <w:marLeft w:val="0"/>
                              <w:marRight w:val="0"/>
                              <w:marTop w:val="0"/>
                              <w:marBottom w:val="0"/>
                              <w:divBdr>
                                <w:top w:val="none" w:sz="0" w:space="0" w:color="auto"/>
                                <w:left w:val="none" w:sz="0" w:space="0" w:color="auto"/>
                                <w:bottom w:val="none" w:sz="0" w:space="0" w:color="auto"/>
                                <w:right w:val="none" w:sz="0" w:space="0" w:color="auto"/>
                              </w:divBdr>
                              <w:divsChild>
                                <w:div w:id="1247426024">
                                  <w:marLeft w:val="0"/>
                                  <w:marRight w:val="0"/>
                                  <w:marTop w:val="0"/>
                                  <w:marBottom w:val="0"/>
                                  <w:divBdr>
                                    <w:top w:val="none" w:sz="0" w:space="0" w:color="auto"/>
                                    <w:left w:val="none" w:sz="0" w:space="0" w:color="auto"/>
                                    <w:bottom w:val="none" w:sz="0" w:space="0" w:color="auto"/>
                                    <w:right w:val="none" w:sz="0" w:space="0" w:color="auto"/>
                                  </w:divBdr>
                                  <w:divsChild>
                                    <w:div w:id="1980528170">
                                      <w:marLeft w:val="0"/>
                                      <w:marRight w:val="0"/>
                                      <w:marTop w:val="0"/>
                                      <w:marBottom w:val="0"/>
                                      <w:divBdr>
                                        <w:top w:val="none" w:sz="0" w:space="0" w:color="auto"/>
                                        <w:left w:val="none" w:sz="0" w:space="0" w:color="auto"/>
                                        <w:bottom w:val="none" w:sz="0" w:space="0" w:color="auto"/>
                                        <w:right w:val="none" w:sz="0" w:space="0" w:color="auto"/>
                                      </w:divBdr>
                                      <w:divsChild>
                                        <w:div w:id="196548889">
                                          <w:marLeft w:val="0"/>
                                          <w:marRight w:val="0"/>
                                          <w:marTop w:val="0"/>
                                          <w:marBottom w:val="0"/>
                                          <w:divBdr>
                                            <w:top w:val="none" w:sz="0" w:space="0" w:color="auto"/>
                                            <w:left w:val="none" w:sz="0" w:space="0" w:color="auto"/>
                                            <w:bottom w:val="none" w:sz="0" w:space="0" w:color="auto"/>
                                            <w:right w:val="none" w:sz="0" w:space="0" w:color="auto"/>
                                          </w:divBdr>
                                          <w:divsChild>
                                            <w:div w:id="1944998745">
                                              <w:marLeft w:val="0"/>
                                              <w:marRight w:val="0"/>
                                              <w:marTop w:val="0"/>
                                              <w:marBottom w:val="0"/>
                                              <w:divBdr>
                                                <w:top w:val="none" w:sz="0" w:space="0" w:color="auto"/>
                                                <w:left w:val="none" w:sz="0" w:space="0" w:color="auto"/>
                                                <w:bottom w:val="none" w:sz="0" w:space="0" w:color="auto"/>
                                                <w:right w:val="none" w:sz="0" w:space="0" w:color="auto"/>
                                              </w:divBdr>
                                              <w:divsChild>
                                                <w:div w:id="193351185">
                                                  <w:marLeft w:val="0"/>
                                                  <w:marRight w:val="0"/>
                                                  <w:marTop w:val="0"/>
                                                  <w:marBottom w:val="0"/>
                                                  <w:divBdr>
                                                    <w:top w:val="none" w:sz="0" w:space="0" w:color="auto"/>
                                                    <w:left w:val="none" w:sz="0" w:space="0" w:color="auto"/>
                                                    <w:bottom w:val="none" w:sz="0" w:space="0" w:color="auto"/>
                                                    <w:right w:val="none" w:sz="0" w:space="0" w:color="auto"/>
                                                  </w:divBdr>
                                                  <w:divsChild>
                                                    <w:div w:id="555239536">
                                                      <w:marLeft w:val="0"/>
                                                      <w:marRight w:val="0"/>
                                                      <w:marTop w:val="0"/>
                                                      <w:marBottom w:val="0"/>
                                                      <w:divBdr>
                                                        <w:top w:val="none" w:sz="0" w:space="0" w:color="auto"/>
                                                        <w:left w:val="none" w:sz="0" w:space="0" w:color="auto"/>
                                                        <w:bottom w:val="none" w:sz="0" w:space="0" w:color="auto"/>
                                                        <w:right w:val="none" w:sz="0" w:space="0" w:color="auto"/>
                                                      </w:divBdr>
                                                      <w:divsChild>
                                                        <w:div w:id="1083336532">
                                                          <w:marLeft w:val="0"/>
                                                          <w:marRight w:val="0"/>
                                                          <w:marTop w:val="0"/>
                                                          <w:marBottom w:val="0"/>
                                                          <w:divBdr>
                                                            <w:top w:val="none" w:sz="0" w:space="0" w:color="auto"/>
                                                            <w:left w:val="none" w:sz="0" w:space="0" w:color="auto"/>
                                                            <w:bottom w:val="none" w:sz="0" w:space="0" w:color="auto"/>
                                                            <w:right w:val="none" w:sz="0" w:space="0" w:color="auto"/>
                                                          </w:divBdr>
                                                          <w:divsChild>
                                                            <w:div w:id="724573805">
                                                              <w:marLeft w:val="0"/>
                                                              <w:marRight w:val="0"/>
                                                              <w:marTop w:val="0"/>
                                                              <w:marBottom w:val="0"/>
                                                              <w:divBdr>
                                                                <w:top w:val="none" w:sz="0" w:space="0" w:color="auto"/>
                                                                <w:left w:val="none" w:sz="0" w:space="0" w:color="auto"/>
                                                                <w:bottom w:val="none" w:sz="0" w:space="0" w:color="auto"/>
                                                                <w:right w:val="none" w:sz="0" w:space="0" w:color="auto"/>
                                                              </w:divBdr>
                                                              <w:divsChild>
                                                                <w:div w:id="1828551833">
                                                                  <w:marLeft w:val="0"/>
                                                                  <w:marRight w:val="0"/>
                                                                  <w:marTop w:val="0"/>
                                                                  <w:marBottom w:val="0"/>
                                                                  <w:divBdr>
                                                                    <w:top w:val="none" w:sz="0" w:space="0" w:color="auto"/>
                                                                    <w:left w:val="none" w:sz="0" w:space="0" w:color="auto"/>
                                                                    <w:bottom w:val="none" w:sz="0" w:space="0" w:color="auto"/>
                                                                    <w:right w:val="none" w:sz="0" w:space="0" w:color="auto"/>
                                                                  </w:divBdr>
                                                                  <w:divsChild>
                                                                    <w:div w:id="1705784633">
                                                                      <w:marLeft w:val="0"/>
                                                                      <w:marRight w:val="0"/>
                                                                      <w:marTop w:val="0"/>
                                                                      <w:marBottom w:val="0"/>
                                                                      <w:divBdr>
                                                                        <w:top w:val="none" w:sz="0" w:space="0" w:color="auto"/>
                                                                        <w:left w:val="none" w:sz="0" w:space="0" w:color="auto"/>
                                                                        <w:bottom w:val="none" w:sz="0" w:space="0" w:color="auto"/>
                                                                        <w:right w:val="none" w:sz="0" w:space="0" w:color="auto"/>
                                                                      </w:divBdr>
                                                                    </w:div>
                                                                    <w:div w:id="1587808751">
                                                                      <w:marLeft w:val="0"/>
                                                                      <w:marRight w:val="0"/>
                                                                      <w:marTop w:val="0"/>
                                                                      <w:marBottom w:val="0"/>
                                                                      <w:divBdr>
                                                                        <w:top w:val="none" w:sz="0" w:space="0" w:color="auto"/>
                                                                        <w:left w:val="none" w:sz="0" w:space="0" w:color="auto"/>
                                                                        <w:bottom w:val="none" w:sz="0" w:space="0" w:color="auto"/>
                                                                        <w:right w:val="none" w:sz="0" w:space="0" w:color="auto"/>
                                                                      </w:divBdr>
                                                                    </w:div>
                                                                    <w:div w:id="6319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Reister</dc:creator>
  <cp:lastModifiedBy>SLara</cp:lastModifiedBy>
  <cp:revision>5</cp:revision>
  <cp:lastPrinted>2015-04-07T20:11:00Z</cp:lastPrinted>
  <dcterms:created xsi:type="dcterms:W3CDTF">2015-04-07T18:21:00Z</dcterms:created>
  <dcterms:modified xsi:type="dcterms:W3CDTF">2015-04-07T20:19:00Z</dcterms:modified>
</cp:coreProperties>
</file>